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73" w:rsidRPr="001B3F15" w:rsidRDefault="00F06573" w:rsidP="00416E34">
      <w:pPr>
        <w:rPr>
          <w:rFonts w:ascii="Arial" w:eastAsiaTheme="minorHAnsi" w:hAnsi="Arial" w:cs="Arial"/>
          <w:b/>
        </w:rPr>
      </w:pPr>
      <w:r w:rsidRPr="001B3F15">
        <w:rPr>
          <w:rFonts w:ascii="Arial" w:eastAsiaTheme="minorHAnsi" w:hAnsi="Arial" w:cs="Arial"/>
          <w:b/>
        </w:rPr>
        <w:t>Liebe Eltern,</w:t>
      </w:r>
    </w:p>
    <w:p w:rsidR="00F06573" w:rsidRPr="001B3F15" w:rsidRDefault="001B3F15" w:rsidP="006657D7">
      <w:pPr>
        <w:rPr>
          <w:rFonts w:ascii="Arial" w:eastAsiaTheme="minorHAnsi" w:hAnsi="Arial" w:cs="Arial"/>
        </w:rPr>
      </w:pPr>
      <w:r w:rsidRPr="001B3F15">
        <w:rPr>
          <w:rFonts w:ascii="Arial" w:eastAsiaTheme="minorHAnsi" w:hAnsi="Arial" w:cs="Arial"/>
        </w:rPr>
        <w:t>gerade erst hat die Schule begonnen, da stehen schon die ersten Ferien vor der Tür.</w:t>
      </w:r>
    </w:p>
    <w:p w:rsidR="001B3F15" w:rsidRDefault="001B3F15" w:rsidP="006657D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300637" wp14:editId="106B2FA5">
            <wp:simplePos x="0" y="0"/>
            <wp:positionH relativeFrom="margin">
              <wp:posOffset>4092130</wp:posOffset>
            </wp:positionH>
            <wp:positionV relativeFrom="paragraph">
              <wp:posOffset>209872</wp:posOffset>
            </wp:positionV>
            <wp:extent cx="1881907" cy="1409918"/>
            <wp:effectExtent l="95250" t="133350" r="99695" b="133350"/>
            <wp:wrapNone/>
            <wp:docPr id="8" name="Grafik 8" descr="http://www.mamiweb.de/magazinbilder/container/038/38077/herbst-l.jpg%3Ft%3D1347527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iweb.de/magazinbilder/container/038/38077/herbst-l.jpg%3Ft%3D13475270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658">
                      <a:off x="0" y="0"/>
                      <a:ext cx="1881907" cy="14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F15">
        <w:rPr>
          <w:rFonts w:ascii="Arial" w:eastAsiaTheme="minorHAnsi" w:hAnsi="Arial" w:cs="Arial"/>
        </w:rPr>
        <w:t>Die Herbstferien!</w:t>
      </w:r>
      <w:r w:rsidRPr="001B3F15">
        <w:rPr>
          <w:rFonts w:ascii="Arial" w:hAnsi="Arial" w:cs="Arial"/>
        </w:rPr>
        <w:t xml:space="preserve"> </w:t>
      </w:r>
    </w:p>
    <w:p w:rsidR="001B3F15" w:rsidRDefault="001B3F15" w:rsidP="00665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erhalten Sie die wichtigsten Informationen zur </w:t>
      </w:r>
    </w:p>
    <w:p w:rsidR="001B3F15" w:rsidRPr="001B3F15" w:rsidRDefault="001B3F15" w:rsidP="006657D7">
      <w:pPr>
        <w:rPr>
          <w:rFonts w:ascii="Arial" w:hAnsi="Arial" w:cs="Arial"/>
        </w:rPr>
      </w:pPr>
      <w:r>
        <w:rPr>
          <w:rFonts w:ascii="Arial" w:hAnsi="Arial" w:cs="Arial"/>
        </w:rPr>
        <w:t>Ferienbetreuung der GBS Katharina-von-Siena Schule</w:t>
      </w:r>
      <w:r w:rsidR="006657D7">
        <w:rPr>
          <w:rFonts w:ascii="Arial" w:hAnsi="Arial" w:cs="Arial"/>
        </w:rPr>
        <w:t>.</w:t>
      </w:r>
    </w:p>
    <w:p w:rsidR="001B3F15" w:rsidRDefault="001B3F15" w:rsidP="00416E34">
      <w:pPr>
        <w:rPr>
          <w:rFonts w:ascii="Arial" w:hAnsi="Arial" w:cs="Arial"/>
        </w:rPr>
      </w:pPr>
    </w:p>
    <w:p w:rsidR="001B3F15" w:rsidRDefault="001B3F15" w:rsidP="00416E34">
      <w:pPr>
        <w:rPr>
          <w:rFonts w:ascii="Arial" w:hAnsi="Arial" w:cs="Arial"/>
          <w:b/>
          <w:u w:val="single"/>
        </w:rPr>
      </w:pPr>
      <w:r w:rsidRPr="001B3F15">
        <w:rPr>
          <w:rFonts w:ascii="Arial" w:hAnsi="Arial" w:cs="Arial"/>
          <w:u w:val="single"/>
        </w:rPr>
        <w:t>Wo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F15">
        <w:rPr>
          <w:rFonts w:ascii="Arial" w:hAnsi="Arial" w:cs="Arial"/>
          <w:b/>
          <w:u w:val="single"/>
        </w:rPr>
        <w:t>In der Schule Katharina-von-Siena</w:t>
      </w:r>
    </w:p>
    <w:p w:rsidR="001B3F15" w:rsidRDefault="001B3F15" w:rsidP="00416E3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Wann: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4B7">
        <w:rPr>
          <w:rFonts w:ascii="Arial" w:hAnsi="Arial" w:cs="Arial"/>
        </w:rPr>
        <w:t>16.10.17 – 27.10.17</w:t>
      </w:r>
    </w:p>
    <w:p w:rsidR="00A9347E" w:rsidRPr="00236B50" w:rsidRDefault="00047001" w:rsidP="00236B50">
      <w:pPr>
        <w:ind w:left="1410" w:hanging="1410"/>
        <w:rPr>
          <w:rFonts w:ascii="Arial" w:hAnsi="Arial" w:cs="Arial"/>
        </w:rPr>
      </w:pPr>
      <w:r w:rsidRPr="00047001">
        <w:rPr>
          <w:rFonts w:ascii="Arial" w:hAnsi="Arial" w:cs="Arial"/>
          <w:u w:val="single"/>
        </w:rPr>
        <w:t>Allgemein</w:t>
      </w:r>
      <w:r w:rsidR="00236B50">
        <w:rPr>
          <w:rFonts w:ascii="Arial" w:hAnsi="Arial" w:cs="Arial"/>
        </w:rPr>
        <w:t>:</w:t>
      </w:r>
      <w:r w:rsidR="00236B50">
        <w:rPr>
          <w:rFonts w:ascii="Arial" w:hAnsi="Arial" w:cs="Arial"/>
        </w:rPr>
        <w:tab/>
      </w:r>
      <w:r w:rsidR="00236B50">
        <w:rPr>
          <w:rFonts w:ascii="Arial" w:hAnsi="Arial" w:cs="Arial"/>
        </w:rPr>
        <w:tab/>
      </w:r>
      <w:r w:rsidR="00A9347E" w:rsidRPr="00236B50">
        <w:rPr>
          <w:rFonts w:ascii="Arial" w:eastAsiaTheme="minorHAnsi" w:hAnsi="Arial" w:cs="Arial"/>
        </w:rPr>
        <w:t xml:space="preserve">Betreuungspersonal besteht aus den Pädagogen der regulären </w:t>
      </w:r>
      <w:r w:rsidR="00236B50">
        <w:rPr>
          <w:rFonts w:ascii="Arial" w:eastAsiaTheme="minorHAnsi" w:hAnsi="Arial" w:cs="Arial"/>
        </w:rPr>
        <w:t xml:space="preserve">   </w:t>
      </w:r>
      <w:r w:rsidR="00A9347E" w:rsidRPr="00236B50">
        <w:rPr>
          <w:rFonts w:ascii="Arial" w:eastAsiaTheme="minorHAnsi" w:hAnsi="Arial" w:cs="Arial"/>
        </w:rPr>
        <w:t>Nachmittagsbetreuung</w:t>
      </w:r>
    </w:p>
    <w:p w:rsidR="00047001" w:rsidRDefault="00047001" w:rsidP="006657D7">
      <w:pPr>
        <w:pStyle w:val="Listenabsatz"/>
        <w:numPr>
          <w:ilvl w:val="0"/>
          <w:numId w:val="21"/>
        </w:numPr>
        <w:ind w:left="1418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Sie erhalten ein Ferienprogramm </w:t>
      </w:r>
      <w:r w:rsidR="00D05445" w:rsidRPr="001B3F15">
        <w:rPr>
          <w:rFonts w:ascii="Arial" w:eastAsiaTheme="minorHAnsi" w:hAnsi="Arial" w:cs="Arial"/>
        </w:rPr>
        <w:t xml:space="preserve">mit </w:t>
      </w:r>
      <w:r>
        <w:rPr>
          <w:rFonts w:ascii="Arial" w:eastAsiaTheme="minorHAnsi" w:hAnsi="Arial" w:cs="Arial"/>
        </w:rPr>
        <w:t xml:space="preserve">den wichtigsten Informationen </w:t>
      </w:r>
    </w:p>
    <w:p w:rsidR="007474B7" w:rsidRDefault="007474B7" w:rsidP="007474B7">
      <w:pPr>
        <w:pStyle w:val="Listenabsatz"/>
        <w:ind w:left="141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(Bsp.: </w:t>
      </w:r>
      <w:r w:rsidRPr="001B3F15">
        <w:rPr>
          <w:rFonts w:ascii="Arial" w:eastAsiaTheme="minorHAnsi" w:hAnsi="Arial" w:cs="Arial"/>
        </w:rPr>
        <w:t>Frühstück</w:t>
      </w:r>
      <w:r>
        <w:rPr>
          <w:rFonts w:ascii="Arial" w:eastAsiaTheme="minorHAnsi" w:hAnsi="Arial" w:cs="Arial"/>
        </w:rPr>
        <w:t>-</w:t>
      </w:r>
      <w:r w:rsidRPr="001B3F15">
        <w:rPr>
          <w:rFonts w:ascii="Arial" w:eastAsiaTheme="minorHAnsi" w:hAnsi="Arial" w:cs="Arial"/>
        </w:rPr>
        <w:t xml:space="preserve"> u</w:t>
      </w:r>
      <w:r>
        <w:rPr>
          <w:rFonts w:ascii="Arial" w:eastAsiaTheme="minorHAnsi" w:hAnsi="Arial" w:cs="Arial"/>
        </w:rPr>
        <w:t>nd Essenzeiten, Ausflugstermine, sowie Aktionen und Angebote)</w:t>
      </w:r>
    </w:p>
    <w:p w:rsidR="007474B7" w:rsidRDefault="007474B7" w:rsidP="006657D7">
      <w:pPr>
        <w:pStyle w:val="Listenabsatz"/>
        <w:numPr>
          <w:ilvl w:val="0"/>
          <w:numId w:val="21"/>
        </w:numPr>
        <w:ind w:left="1418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Die Ferien sind kostenpflichtig und müssen gebucht werden</w:t>
      </w:r>
    </w:p>
    <w:p w:rsidR="00C31E35" w:rsidRPr="001B3F15" w:rsidRDefault="006657D7" w:rsidP="007474B7">
      <w:pPr>
        <w:pStyle w:val="Listenabsatz"/>
        <w:ind w:left="1418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</w:p>
    <w:p w:rsidR="00047001" w:rsidRDefault="00047001" w:rsidP="00416E34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Wenn </w:t>
      </w:r>
      <w:r w:rsidR="00236B50">
        <w:rPr>
          <w:rFonts w:ascii="Arial" w:eastAsiaTheme="minorHAnsi" w:hAnsi="Arial" w:cs="Arial"/>
        </w:rPr>
        <w:t>Ihr</w:t>
      </w:r>
      <w:r>
        <w:rPr>
          <w:rFonts w:ascii="Arial" w:eastAsiaTheme="minorHAnsi" w:hAnsi="Arial" w:cs="Arial"/>
        </w:rPr>
        <w:t xml:space="preserve"> Kind eine Betreuung in den Herbstferien benötigt, dann füllen Sie bitte die Anmeldung (Seite 2) aus und </w:t>
      </w:r>
    </w:p>
    <w:p w:rsidR="00047001" w:rsidRDefault="006657D7" w:rsidP="006657D7">
      <w:pPr>
        <w:pStyle w:val="Listenabsatz"/>
        <w:numPr>
          <w:ilvl w:val="0"/>
          <w:numId w:val="25"/>
        </w:numPr>
        <w:ind w:left="1418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</w:t>
      </w:r>
      <w:r w:rsidR="00047001">
        <w:rPr>
          <w:rFonts w:ascii="Arial" w:eastAsiaTheme="minorHAnsi" w:hAnsi="Arial" w:cs="Arial"/>
        </w:rPr>
        <w:t>eben</w:t>
      </w:r>
      <w:r>
        <w:rPr>
          <w:rFonts w:ascii="Arial" w:eastAsiaTheme="minorHAnsi" w:hAnsi="Arial" w:cs="Arial"/>
        </w:rPr>
        <w:t xml:space="preserve"> diese im GBS-Büro ab oder</w:t>
      </w:r>
    </w:p>
    <w:p w:rsidR="006657D7" w:rsidRDefault="006657D7" w:rsidP="006657D7">
      <w:pPr>
        <w:pStyle w:val="Listenabsatz"/>
        <w:numPr>
          <w:ilvl w:val="0"/>
          <w:numId w:val="25"/>
        </w:numPr>
        <w:ind w:left="1418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schicken diese per Mail an </w:t>
      </w:r>
      <w:hyperlink r:id="rId9" w:history="1">
        <w:r w:rsidR="00236B50" w:rsidRPr="009029AE">
          <w:rPr>
            <w:rStyle w:val="Hyperlink"/>
            <w:rFonts w:ascii="Arial" w:eastAsiaTheme="minorHAnsi" w:hAnsi="Arial" w:cs="Arial"/>
          </w:rPr>
          <w:t>gbs-st.annen@kvs-hh.de</w:t>
        </w:r>
      </w:hyperlink>
      <w:r>
        <w:rPr>
          <w:rFonts w:ascii="Arial" w:eastAsiaTheme="minorHAnsi" w:hAnsi="Arial" w:cs="Arial"/>
        </w:rPr>
        <w:t xml:space="preserve"> </w:t>
      </w:r>
    </w:p>
    <w:p w:rsidR="005F65A9" w:rsidRDefault="005F65A9" w:rsidP="005F65A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Sie haben auf der Homepage (</w:t>
      </w:r>
      <w:hyperlink r:id="rId10" w:history="1">
        <w:r w:rsidRPr="008C4CBB">
          <w:rPr>
            <w:rStyle w:val="Hyperlink"/>
            <w:rFonts w:ascii="Arial" w:eastAsiaTheme="minorHAnsi" w:hAnsi="Arial" w:cs="Arial"/>
          </w:rPr>
          <w:t>www.katharina-von-siena-schule.de</w:t>
        </w:r>
      </w:hyperlink>
      <w:r>
        <w:rPr>
          <w:rFonts w:ascii="Arial" w:eastAsiaTheme="minorHAnsi" w:hAnsi="Arial" w:cs="Arial"/>
        </w:rPr>
        <w:t>) auch die Möglichkeit, die Anmeldung online auszufüllen.</w:t>
      </w:r>
    </w:p>
    <w:p w:rsidR="006657D7" w:rsidRPr="00236B50" w:rsidRDefault="00236B50" w:rsidP="00236B50">
      <w:pPr>
        <w:rPr>
          <w:rFonts w:ascii="Arial" w:eastAsiaTheme="minorHAnsi" w:hAnsi="Arial" w:cs="Arial"/>
          <w:u w:val="single"/>
        </w:rPr>
      </w:pPr>
      <w:r w:rsidRPr="001A5100">
        <w:rPr>
          <w:rFonts w:ascii="Arial" w:eastAsiaTheme="minorHAnsi" w:hAnsi="Arial" w:cs="Arial"/>
          <w:u w:val="single"/>
        </w:rPr>
        <w:t xml:space="preserve">Füllen Sie bitte auch eine Anmeldung aus, wenn Sie bereits im GBS-Vertrag die Ferien gebucht haben. Somit können wir die genaue Kinderanzahl bestimmen. </w:t>
      </w:r>
    </w:p>
    <w:p w:rsidR="00236B50" w:rsidRDefault="00236B50" w:rsidP="006657D7">
      <w:pPr>
        <w:jc w:val="center"/>
        <w:rPr>
          <w:rFonts w:ascii="Arial" w:eastAsiaTheme="minorHAnsi" w:hAnsi="Arial" w:cs="Arial"/>
          <w:b/>
        </w:rPr>
      </w:pPr>
    </w:p>
    <w:p w:rsidR="006657D7" w:rsidRPr="006657D7" w:rsidRDefault="006657D7" w:rsidP="006657D7">
      <w:pPr>
        <w:jc w:val="center"/>
        <w:rPr>
          <w:rFonts w:ascii="Arial" w:eastAsiaTheme="minorHAnsi" w:hAnsi="Arial" w:cs="Arial"/>
          <w:b/>
          <w:u w:val="single"/>
        </w:rPr>
      </w:pPr>
      <w:r w:rsidRPr="006657D7">
        <w:rPr>
          <w:rFonts w:ascii="Arial" w:eastAsiaTheme="minorHAnsi" w:hAnsi="Arial" w:cs="Arial"/>
          <w:b/>
        </w:rPr>
        <w:t xml:space="preserve"> </w:t>
      </w:r>
      <w:r w:rsidR="007474B7">
        <w:rPr>
          <w:rFonts w:ascii="Arial" w:eastAsiaTheme="minorHAnsi" w:hAnsi="Arial" w:cs="Arial"/>
          <w:b/>
          <w:u w:val="single"/>
        </w:rPr>
        <w:t xml:space="preserve">!!! Anmeldeschluss ist der </w:t>
      </w:r>
      <w:proofErr w:type="gramStart"/>
      <w:r w:rsidR="007474B7">
        <w:rPr>
          <w:rFonts w:ascii="Arial" w:eastAsiaTheme="minorHAnsi" w:hAnsi="Arial" w:cs="Arial"/>
          <w:b/>
          <w:u w:val="single"/>
        </w:rPr>
        <w:t>21</w:t>
      </w:r>
      <w:r w:rsidR="00236B50">
        <w:rPr>
          <w:rFonts w:ascii="Arial" w:eastAsiaTheme="minorHAnsi" w:hAnsi="Arial" w:cs="Arial"/>
          <w:b/>
          <w:u w:val="single"/>
        </w:rPr>
        <w:t>.09</w:t>
      </w:r>
      <w:r w:rsidR="007474B7">
        <w:rPr>
          <w:rFonts w:ascii="Arial" w:eastAsiaTheme="minorHAnsi" w:hAnsi="Arial" w:cs="Arial"/>
          <w:b/>
          <w:u w:val="single"/>
        </w:rPr>
        <w:t>.2017</w:t>
      </w:r>
      <w:r w:rsidRPr="006657D7">
        <w:rPr>
          <w:rFonts w:ascii="Arial" w:eastAsiaTheme="minorHAnsi" w:hAnsi="Arial" w:cs="Arial"/>
          <w:b/>
          <w:u w:val="single"/>
        </w:rPr>
        <w:t xml:space="preserve"> !!!</w:t>
      </w:r>
      <w:proofErr w:type="gramEnd"/>
    </w:p>
    <w:p w:rsidR="006657D7" w:rsidRDefault="006657D7" w:rsidP="00416E34">
      <w:pPr>
        <w:rPr>
          <w:rFonts w:ascii="Arial" w:eastAsiaTheme="minorHAnsi" w:hAnsi="Arial" w:cs="Arial"/>
        </w:rPr>
      </w:pPr>
    </w:p>
    <w:p w:rsidR="007B62FE" w:rsidRPr="001B3F15" w:rsidRDefault="007B62FE" w:rsidP="00416E34">
      <w:pPr>
        <w:rPr>
          <w:rFonts w:ascii="Arial" w:eastAsiaTheme="minorHAnsi" w:hAnsi="Arial" w:cs="Arial"/>
        </w:rPr>
      </w:pPr>
      <w:r w:rsidRPr="001B3F15">
        <w:rPr>
          <w:rFonts w:ascii="Arial" w:eastAsiaTheme="minorHAnsi" w:hAnsi="Arial" w:cs="Arial"/>
        </w:rPr>
        <w:t>Mit freundlichen Grüßen</w:t>
      </w:r>
    </w:p>
    <w:p w:rsidR="007B62FE" w:rsidRPr="001B3F15" w:rsidRDefault="00496E3B" w:rsidP="00496E3B">
      <w:pPr>
        <w:spacing w:line="276" w:lineRule="auto"/>
        <w:rPr>
          <w:rFonts w:ascii="Arial" w:eastAsiaTheme="minorHAnsi" w:hAnsi="Arial" w:cs="Arial"/>
        </w:rPr>
      </w:pPr>
      <w:r w:rsidRPr="001B3F15">
        <w:rPr>
          <w:rFonts w:ascii="Arial" w:eastAsiaTheme="minorHAnsi" w:hAnsi="Arial" w:cs="Arial"/>
        </w:rPr>
        <w:t xml:space="preserve">I. </w:t>
      </w:r>
      <w:r w:rsidR="00236B50">
        <w:rPr>
          <w:rFonts w:ascii="Arial" w:eastAsiaTheme="minorHAnsi" w:hAnsi="Arial" w:cs="Arial"/>
        </w:rPr>
        <w:t>Pellenwessel</w:t>
      </w:r>
      <w:r w:rsidR="00252177" w:rsidRPr="001B3F15">
        <w:rPr>
          <w:rFonts w:ascii="Arial" w:eastAsiaTheme="minorHAnsi" w:hAnsi="Arial" w:cs="Arial"/>
        </w:rPr>
        <w:t xml:space="preserve"> </w:t>
      </w:r>
    </w:p>
    <w:p w:rsidR="007B62FE" w:rsidRPr="001B3F15" w:rsidRDefault="00236B50" w:rsidP="007B62FE">
      <w:pPr>
        <w:spacing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päd</w:t>
      </w:r>
      <w:r w:rsidR="007B62FE" w:rsidRPr="001B3F15">
        <w:rPr>
          <w:rFonts w:ascii="Arial" w:eastAsiaTheme="minorHAnsi" w:hAnsi="Arial" w:cs="Arial"/>
          <w:sz w:val="20"/>
        </w:rPr>
        <w:t>. Leitung</w:t>
      </w:r>
    </w:p>
    <w:p w:rsidR="007B62FE" w:rsidRPr="005F65A9" w:rsidRDefault="007B62FE" w:rsidP="007B62FE">
      <w:pPr>
        <w:spacing w:line="276" w:lineRule="auto"/>
        <w:rPr>
          <w:rFonts w:ascii="Arial" w:eastAsiaTheme="minorHAnsi" w:hAnsi="Arial" w:cs="Arial"/>
          <w:sz w:val="28"/>
          <w:szCs w:val="28"/>
        </w:rPr>
      </w:pPr>
    </w:p>
    <w:p w:rsidR="009E6DF1" w:rsidRDefault="009E6DF1" w:rsidP="007B62FE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</w:p>
    <w:p w:rsidR="00FB1F78" w:rsidRPr="005F65A9" w:rsidRDefault="00FB1F78" w:rsidP="007B62FE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  <w:r w:rsidRPr="005F65A9">
        <w:rPr>
          <w:rFonts w:ascii="Arial" w:eastAsiaTheme="minorHAnsi" w:hAnsi="Arial" w:cs="Arial"/>
          <w:b/>
          <w:sz w:val="28"/>
          <w:szCs w:val="28"/>
        </w:rPr>
        <w:t xml:space="preserve">Anmeldung zur </w:t>
      </w:r>
      <w:r w:rsidR="003D7009" w:rsidRPr="005F65A9">
        <w:rPr>
          <w:rFonts w:ascii="Arial" w:eastAsiaTheme="minorHAnsi" w:hAnsi="Arial" w:cs="Arial"/>
          <w:b/>
          <w:sz w:val="28"/>
          <w:szCs w:val="28"/>
        </w:rPr>
        <w:t>Herbst</w:t>
      </w:r>
      <w:r w:rsidRPr="005F65A9">
        <w:rPr>
          <w:rFonts w:ascii="Arial" w:eastAsiaTheme="minorHAnsi" w:hAnsi="Arial" w:cs="Arial"/>
          <w:b/>
          <w:sz w:val="28"/>
          <w:szCs w:val="28"/>
        </w:rPr>
        <w:t>ferienbetre</w:t>
      </w:r>
      <w:r w:rsidR="007474B7">
        <w:rPr>
          <w:rFonts w:ascii="Arial" w:eastAsiaTheme="minorHAnsi" w:hAnsi="Arial" w:cs="Arial"/>
          <w:b/>
          <w:sz w:val="28"/>
          <w:szCs w:val="28"/>
        </w:rPr>
        <w:t>uung der GBS/Kita St. Annen 2017</w:t>
      </w:r>
    </w:p>
    <w:p w:rsidR="00FB1F78" w:rsidRPr="005F65A9" w:rsidRDefault="00FB1F78" w:rsidP="007B62FE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</w:p>
    <w:p w:rsidR="005F65A9" w:rsidRDefault="00810961" w:rsidP="005F65A9">
      <w:pPr>
        <w:rPr>
          <w:rFonts w:ascii="Arial" w:eastAsiaTheme="minorHAnsi" w:hAnsi="Arial" w:cs="Arial"/>
          <w:sz w:val="28"/>
          <w:szCs w:val="28"/>
        </w:rPr>
      </w:pPr>
      <w:r w:rsidRPr="005F65A9">
        <w:rPr>
          <w:rFonts w:ascii="Arial" w:eastAsiaTheme="minorHAnsi" w:hAnsi="Arial" w:cs="Arial"/>
          <w:sz w:val="28"/>
          <w:szCs w:val="28"/>
        </w:rPr>
        <w:t>Hiermit melde ich mein/e Kind/er</w:t>
      </w:r>
      <w:r w:rsidR="001051F7">
        <w:rPr>
          <w:rFonts w:ascii="Arial" w:eastAsiaTheme="minorHAnsi" w:hAnsi="Arial" w:cs="Arial"/>
          <w:sz w:val="28"/>
          <w:szCs w:val="28"/>
        </w:rPr>
        <w:t xml:space="preserve"> </w:t>
      </w:r>
      <w:sdt>
        <w:sdtPr>
          <w:rPr>
            <w:rFonts w:ascii="Arial" w:eastAsiaTheme="minorHAnsi" w:hAnsi="Arial" w:cs="Arial"/>
            <w:sz w:val="28"/>
            <w:szCs w:val="28"/>
          </w:rPr>
          <w:id w:val="-1802771069"/>
          <w:placeholder>
            <w:docPart w:val="DefaultPlaceholder_1081868574"/>
          </w:placeholder>
          <w:showingPlcHdr/>
        </w:sdtPr>
        <w:sdtContent>
          <w:r w:rsidR="001051F7" w:rsidRPr="00627FF4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Pr="005F65A9">
        <w:rPr>
          <w:rFonts w:ascii="Arial" w:eastAsiaTheme="minorHAnsi" w:hAnsi="Arial" w:cs="Arial"/>
          <w:sz w:val="28"/>
          <w:szCs w:val="28"/>
        </w:rPr>
        <w:t xml:space="preserve"> </w:t>
      </w:r>
    </w:p>
    <w:p w:rsidR="007B62FE" w:rsidRPr="005F65A9" w:rsidRDefault="005F65A9" w:rsidP="005F65A9">
      <w:pPr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aus der Klasse </w:t>
      </w:r>
      <w:sdt>
        <w:sdtPr>
          <w:rPr>
            <w:rFonts w:ascii="Arial" w:eastAsiaTheme="minorHAnsi" w:hAnsi="Arial" w:cs="Arial"/>
            <w:sz w:val="28"/>
            <w:szCs w:val="28"/>
          </w:rPr>
          <w:id w:val="-89780085"/>
          <w:placeholder>
            <w:docPart w:val="DefaultPlaceholder_1081868574"/>
          </w:placeholder>
          <w:showingPlcHdr/>
        </w:sdtPr>
        <w:sdtContent>
          <w:r w:rsidR="001051F7" w:rsidRPr="00627FF4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051F7">
        <w:rPr>
          <w:rFonts w:ascii="Arial" w:eastAsiaTheme="minorHAnsi" w:hAnsi="Arial" w:cs="Arial"/>
          <w:sz w:val="28"/>
          <w:szCs w:val="28"/>
        </w:rPr>
        <w:t xml:space="preserve"> </w:t>
      </w:r>
      <w:r w:rsidR="00810961" w:rsidRPr="005F65A9">
        <w:rPr>
          <w:rFonts w:ascii="Arial" w:eastAsiaTheme="minorHAnsi" w:hAnsi="Arial" w:cs="Arial"/>
          <w:sz w:val="28"/>
          <w:szCs w:val="28"/>
        </w:rPr>
        <w:t xml:space="preserve">zur </w:t>
      </w:r>
      <w:r w:rsidR="003D7009" w:rsidRPr="005F65A9">
        <w:rPr>
          <w:rFonts w:ascii="Arial" w:eastAsiaTheme="minorHAnsi" w:hAnsi="Arial" w:cs="Arial"/>
          <w:sz w:val="28"/>
          <w:szCs w:val="28"/>
        </w:rPr>
        <w:t>Herbst</w:t>
      </w:r>
      <w:r w:rsidR="007474B7">
        <w:rPr>
          <w:rFonts w:ascii="Arial" w:eastAsiaTheme="minorHAnsi" w:hAnsi="Arial" w:cs="Arial"/>
          <w:sz w:val="28"/>
          <w:szCs w:val="28"/>
        </w:rPr>
        <w:t>ferienbetreuung 2017</w:t>
      </w:r>
      <w:r w:rsidR="000C58D4">
        <w:rPr>
          <w:rFonts w:ascii="Arial" w:eastAsiaTheme="minorHAnsi" w:hAnsi="Arial" w:cs="Arial"/>
          <w:sz w:val="28"/>
          <w:szCs w:val="28"/>
        </w:rPr>
        <w:t xml:space="preserve"> der GBS </w:t>
      </w:r>
      <w:r w:rsidR="00810961" w:rsidRPr="005F65A9">
        <w:rPr>
          <w:rFonts w:ascii="Arial" w:eastAsiaTheme="minorHAnsi" w:hAnsi="Arial" w:cs="Arial"/>
          <w:sz w:val="28"/>
          <w:szCs w:val="28"/>
        </w:rPr>
        <w:t>St. Annen zu folgende</w:t>
      </w:r>
      <w:r w:rsidR="009E6DF1">
        <w:rPr>
          <w:rFonts w:ascii="Arial" w:eastAsiaTheme="minorHAnsi" w:hAnsi="Arial" w:cs="Arial"/>
          <w:sz w:val="28"/>
          <w:szCs w:val="28"/>
        </w:rPr>
        <w:t>n</w:t>
      </w:r>
      <w:r w:rsidR="00810961" w:rsidRPr="005F65A9">
        <w:rPr>
          <w:rFonts w:ascii="Arial" w:eastAsiaTheme="minorHAnsi" w:hAnsi="Arial" w:cs="Arial"/>
          <w:sz w:val="28"/>
          <w:szCs w:val="28"/>
        </w:rPr>
        <w:t xml:space="preserve"> Zeiten und Konditionen an.</w:t>
      </w:r>
    </w:p>
    <w:p w:rsidR="0070509F" w:rsidRPr="005F65A9" w:rsidRDefault="0070509F" w:rsidP="007B62FE">
      <w:pPr>
        <w:spacing w:line="276" w:lineRule="auto"/>
        <w:rPr>
          <w:rFonts w:ascii="Arial" w:eastAsiaTheme="minorHAnsi" w:hAnsi="Arial" w:cs="Arial"/>
          <w:sz w:val="28"/>
          <w:szCs w:val="28"/>
        </w:rPr>
      </w:pPr>
    </w:p>
    <w:p w:rsidR="005F65A9" w:rsidRDefault="005F65A9" w:rsidP="001051F7">
      <w:pPr>
        <w:pStyle w:val="Listenabsatz"/>
        <w:spacing w:line="276" w:lineRule="auto"/>
        <w:ind w:left="426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133540</wp:posOffset>
                </wp:positionV>
                <wp:extent cx="190006" cy="676893"/>
                <wp:effectExtent l="0" t="0" r="19685" b="28575"/>
                <wp:wrapNone/>
                <wp:docPr id="9" name="Geschweifte Klammer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67689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E10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" o:spid="_x0000_s1026" type="#_x0000_t88" style="position:absolute;margin-left:160.2pt;margin-top:10.5pt;width:14.9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" adj="505" strokecolor="black [3040]"/>
            </w:pict>
          </mc:Fallback>
        </mc:AlternateContent>
      </w:r>
      <w:sdt>
        <w:sdtPr>
          <w:rPr>
            <w:rFonts w:ascii="Arial" w:eastAsiaTheme="minorHAnsi" w:hAnsi="Arial" w:cs="Arial"/>
            <w:sz w:val="28"/>
            <w:szCs w:val="28"/>
          </w:rPr>
          <w:id w:val="-28643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1F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74B7">
        <w:rPr>
          <w:rFonts w:ascii="Arial" w:eastAsiaTheme="minorHAnsi" w:hAnsi="Arial" w:cs="Arial"/>
          <w:sz w:val="28"/>
          <w:szCs w:val="28"/>
        </w:rPr>
        <w:t>16</w:t>
      </w:r>
      <w:r w:rsidR="003D7009" w:rsidRPr="005F65A9">
        <w:rPr>
          <w:rFonts w:ascii="Arial" w:eastAsiaTheme="minorHAnsi" w:hAnsi="Arial" w:cs="Arial"/>
          <w:sz w:val="28"/>
          <w:szCs w:val="28"/>
        </w:rPr>
        <w:t>.10</w:t>
      </w:r>
      <w:r w:rsidR="00810961" w:rsidRPr="005F65A9">
        <w:rPr>
          <w:rFonts w:ascii="Arial" w:eastAsiaTheme="minorHAnsi" w:hAnsi="Arial" w:cs="Arial"/>
          <w:sz w:val="28"/>
          <w:szCs w:val="28"/>
        </w:rPr>
        <w:t>. –</w:t>
      </w:r>
      <w:r w:rsidR="007474B7">
        <w:rPr>
          <w:rFonts w:ascii="Arial" w:eastAsiaTheme="minorHAnsi" w:hAnsi="Arial" w:cs="Arial"/>
          <w:sz w:val="28"/>
          <w:szCs w:val="28"/>
        </w:rPr>
        <w:t xml:space="preserve"> 20</w:t>
      </w:r>
      <w:r w:rsidR="003D7009" w:rsidRPr="005F65A9">
        <w:rPr>
          <w:rFonts w:ascii="Arial" w:eastAsiaTheme="minorHAnsi" w:hAnsi="Arial" w:cs="Arial"/>
          <w:sz w:val="28"/>
          <w:szCs w:val="28"/>
        </w:rPr>
        <w:t>.10</w:t>
      </w:r>
      <w:r w:rsidR="007474B7">
        <w:rPr>
          <w:rFonts w:ascii="Arial" w:eastAsiaTheme="minorHAnsi" w:hAnsi="Arial" w:cs="Arial"/>
          <w:sz w:val="28"/>
          <w:szCs w:val="28"/>
        </w:rPr>
        <w:t>.2017</w:t>
      </w:r>
      <w:r w:rsidR="00AA0758" w:rsidRPr="005F65A9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5F65A9" w:rsidRDefault="005F65A9" w:rsidP="005F65A9">
      <w:pPr>
        <w:pStyle w:val="Listenabsatz"/>
        <w:spacing w:line="276" w:lineRule="auto"/>
        <w:ind w:left="3966" w:hanging="426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In der Schule Katharina-von-Siena</w:t>
      </w:r>
    </w:p>
    <w:p w:rsidR="00FB1F78" w:rsidRDefault="001051F7" w:rsidP="001051F7">
      <w:pPr>
        <w:pStyle w:val="Listenabsatz"/>
        <w:spacing w:line="276" w:lineRule="auto"/>
        <w:ind w:left="426"/>
        <w:rPr>
          <w:rFonts w:ascii="Arial" w:eastAsiaTheme="minorHAnsi" w:hAnsi="Arial" w:cs="Arial"/>
          <w:sz w:val="28"/>
          <w:szCs w:val="28"/>
        </w:rPr>
      </w:pPr>
      <w:sdt>
        <w:sdtPr>
          <w:rPr>
            <w:rFonts w:ascii="Arial" w:eastAsiaTheme="minorHAnsi" w:hAnsi="Arial" w:cs="Arial"/>
            <w:sz w:val="28"/>
            <w:szCs w:val="28"/>
          </w:rPr>
          <w:id w:val="-145162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74B7">
        <w:rPr>
          <w:rFonts w:ascii="Arial" w:eastAsiaTheme="minorHAnsi" w:hAnsi="Arial" w:cs="Arial"/>
          <w:sz w:val="28"/>
          <w:szCs w:val="28"/>
        </w:rPr>
        <w:t>23.10. – 27</w:t>
      </w:r>
      <w:r w:rsidR="003D7009" w:rsidRPr="005F65A9">
        <w:rPr>
          <w:rFonts w:ascii="Arial" w:eastAsiaTheme="minorHAnsi" w:hAnsi="Arial" w:cs="Arial"/>
          <w:sz w:val="28"/>
          <w:szCs w:val="28"/>
        </w:rPr>
        <w:t>.10</w:t>
      </w:r>
      <w:r w:rsidR="00AA0758" w:rsidRPr="005F65A9">
        <w:rPr>
          <w:rFonts w:ascii="Arial" w:eastAsiaTheme="minorHAnsi" w:hAnsi="Arial" w:cs="Arial"/>
          <w:sz w:val="28"/>
          <w:szCs w:val="28"/>
        </w:rPr>
        <w:t>.201</w:t>
      </w:r>
      <w:r w:rsidR="007474B7">
        <w:rPr>
          <w:rFonts w:ascii="Arial" w:eastAsiaTheme="minorHAnsi" w:hAnsi="Arial" w:cs="Arial"/>
          <w:sz w:val="28"/>
          <w:szCs w:val="28"/>
        </w:rPr>
        <w:t>7</w:t>
      </w:r>
      <w:r w:rsidR="00AA0758" w:rsidRPr="005F65A9">
        <w:rPr>
          <w:rFonts w:ascii="Arial" w:eastAsiaTheme="minorHAnsi" w:hAnsi="Arial" w:cs="Arial"/>
          <w:sz w:val="28"/>
          <w:szCs w:val="28"/>
        </w:rPr>
        <w:t xml:space="preserve"> </w:t>
      </w:r>
    </w:p>
    <w:p w:rsidR="005F65A9" w:rsidRPr="005F65A9" w:rsidRDefault="005F65A9" w:rsidP="005F65A9">
      <w:pPr>
        <w:pStyle w:val="Listenabsatz"/>
        <w:spacing w:line="276" w:lineRule="auto"/>
        <w:rPr>
          <w:rFonts w:ascii="Arial" w:eastAsiaTheme="minorHAnsi" w:hAnsi="Arial" w:cs="Arial"/>
          <w:sz w:val="28"/>
          <w:szCs w:val="28"/>
        </w:rPr>
      </w:pPr>
    </w:p>
    <w:p w:rsidR="00D05445" w:rsidRPr="005F65A9" w:rsidRDefault="001051F7" w:rsidP="001051F7">
      <w:pPr>
        <w:pStyle w:val="Listenabsatz"/>
        <w:spacing w:line="480" w:lineRule="auto"/>
        <w:ind w:left="426"/>
        <w:rPr>
          <w:rFonts w:ascii="Arial" w:eastAsiaTheme="minorHAnsi" w:hAnsi="Arial" w:cs="Arial"/>
          <w:sz w:val="28"/>
          <w:szCs w:val="28"/>
        </w:rPr>
      </w:pPr>
      <w:sdt>
        <w:sdtPr>
          <w:rPr>
            <w:rFonts w:ascii="Arial" w:eastAsiaTheme="minorHAnsi" w:hAnsi="Arial" w:cs="Arial"/>
            <w:sz w:val="28"/>
            <w:szCs w:val="28"/>
          </w:rPr>
          <w:id w:val="-125089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05445" w:rsidRPr="005F65A9">
        <w:rPr>
          <w:rFonts w:ascii="Arial" w:eastAsiaTheme="minorHAnsi" w:hAnsi="Arial" w:cs="Arial"/>
          <w:sz w:val="28"/>
          <w:szCs w:val="28"/>
        </w:rPr>
        <w:t xml:space="preserve">Ich habe den Frühdienst gebucht. Mein Kind benötigt daher </w:t>
      </w:r>
      <w:r w:rsidR="005F65A9">
        <w:rPr>
          <w:rFonts w:ascii="Arial" w:eastAsiaTheme="minorHAnsi" w:hAnsi="Arial" w:cs="Arial"/>
          <w:sz w:val="28"/>
          <w:szCs w:val="28"/>
        </w:rPr>
        <w:t xml:space="preserve">die </w:t>
      </w:r>
      <w:r w:rsidR="00D05445" w:rsidRPr="005F65A9">
        <w:rPr>
          <w:rFonts w:ascii="Arial" w:eastAsiaTheme="minorHAnsi" w:hAnsi="Arial" w:cs="Arial"/>
          <w:sz w:val="28"/>
          <w:szCs w:val="28"/>
        </w:rPr>
        <w:t>Betreuung ab 07:00 Uhr</w:t>
      </w:r>
    </w:p>
    <w:p w:rsidR="000C58D4" w:rsidRDefault="001051F7" w:rsidP="001051F7">
      <w:pPr>
        <w:pStyle w:val="Listenabsatz"/>
        <w:spacing w:line="480" w:lineRule="auto"/>
        <w:ind w:left="426"/>
        <w:rPr>
          <w:rFonts w:ascii="Arial" w:eastAsiaTheme="minorHAnsi" w:hAnsi="Arial" w:cs="Arial"/>
          <w:sz w:val="28"/>
          <w:szCs w:val="28"/>
        </w:rPr>
      </w:pPr>
      <w:sdt>
        <w:sdtPr>
          <w:rPr>
            <w:rFonts w:ascii="Arial" w:eastAsiaTheme="minorHAnsi" w:hAnsi="Arial" w:cs="Arial"/>
            <w:sz w:val="28"/>
            <w:szCs w:val="28"/>
          </w:rPr>
          <w:id w:val="-207565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0509F" w:rsidRPr="005F65A9">
        <w:rPr>
          <w:rFonts w:ascii="Arial" w:eastAsiaTheme="minorHAnsi" w:hAnsi="Arial" w:cs="Arial"/>
          <w:sz w:val="28"/>
          <w:szCs w:val="28"/>
        </w:rPr>
        <w:t>Ich habe den Spätdienst gebucht. Mein Kind benötigt daher die Betreuung</w:t>
      </w:r>
    </w:p>
    <w:p w:rsidR="000C58D4" w:rsidRDefault="001051F7" w:rsidP="001051F7">
      <w:pPr>
        <w:pStyle w:val="Listenabsatz"/>
        <w:spacing w:line="480" w:lineRule="auto"/>
        <w:ind w:left="1440"/>
        <w:rPr>
          <w:rFonts w:ascii="Arial" w:eastAsiaTheme="minorHAnsi" w:hAnsi="Arial" w:cs="Arial"/>
          <w:sz w:val="28"/>
          <w:szCs w:val="28"/>
        </w:rPr>
      </w:pPr>
      <w:sdt>
        <w:sdtPr>
          <w:rPr>
            <w:rFonts w:ascii="Arial" w:eastAsiaTheme="minorHAnsi" w:hAnsi="Arial" w:cs="Arial"/>
            <w:sz w:val="28"/>
            <w:szCs w:val="28"/>
          </w:rPr>
          <w:id w:val="-94484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C58D4">
        <w:rPr>
          <w:rFonts w:ascii="Arial" w:eastAsiaTheme="minorHAnsi" w:hAnsi="Arial" w:cs="Arial"/>
          <w:sz w:val="28"/>
          <w:szCs w:val="28"/>
        </w:rPr>
        <w:t>bis 17 Uhr</w:t>
      </w:r>
    </w:p>
    <w:p w:rsidR="003D7009" w:rsidRPr="005F65A9" w:rsidRDefault="001051F7" w:rsidP="001051F7">
      <w:pPr>
        <w:pStyle w:val="Listenabsatz"/>
        <w:spacing w:line="480" w:lineRule="auto"/>
        <w:ind w:left="1440"/>
        <w:rPr>
          <w:rFonts w:ascii="Arial" w:eastAsiaTheme="minorHAnsi" w:hAnsi="Arial" w:cs="Arial"/>
          <w:sz w:val="28"/>
          <w:szCs w:val="28"/>
        </w:rPr>
      </w:pPr>
      <w:sdt>
        <w:sdtPr>
          <w:rPr>
            <w:rFonts w:ascii="Arial" w:eastAsiaTheme="minorHAnsi" w:hAnsi="Arial" w:cs="Arial"/>
            <w:sz w:val="28"/>
            <w:szCs w:val="28"/>
          </w:rPr>
          <w:id w:val="-53003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C58D4">
        <w:rPr>
          <w:rFonts w:ascii="Arial" w:eastAsiaTheme="minorHAnsi" w:hAnsi="Arial" w:cs="Arial"/>
          <w:sz w:val="28"/>
          <w:szCs w:val="28"/>
        </w:rPr>
        <w:t xml:space="preserve">bis </w:t>
      </w:r>
      <w:r w:rsidR="0070509F" w:rsidRPr="005F65A9">
        <w:rPr>
          <w:rFonts w:ascii="Arial" w:eastAsiaTheme="minorHAnsi" w:hAnsi="Arial" w:cs="Arial"/>
          <w:sz w:val="28"/>
          <w:szCs w:val="28"/>
        </w:rPr>
        <w:t>18 Uhr</w:t>
      </w:r>
    </w:p>
    <w:p w:rsidR="003D7009" w:rsidRDefault="003D7009" w:rsidP="003D7009">
      <w:pPr>
        <w:spacing w:line="276" w:lineRule="auto"/>
        <w:rPr>
          <w:rFonts w:ascii="Arial" w:eastAsiaTheme="minorHAnsi" w:hAnsi="Arial" w:cs="Arial"/>
          <w:szCs w:val="28"/>
        </w:rPr>
      </w:pPr>
      <w:r w:rsidRPr="005F65A9">
        <w:rPr>
          <w:rFonts w:ascii="Arial" w:eastAsiaTheme="minorHAnsi" w:hAnsi="Arial" w:cs="Arial"/>
          <w:szCs w:val="28"/>
        </w:rPr>
        <w:t>(bitte zutreffendes ankreuzen)</w:t>
      </w:r>
    </w:p>
    <w:p w:rsidR="001051F7" w:rsidRPr="005F65A9" w:rsidRDefault="001051F7" w:rsidP="003D7009">
      <w:pPr>
        <w:spacing w:line="276" w:lineRule="auto"/>
        <w:rPr>
          <w:rFonts w:ascii="Arial" w:eastAsiaTheme="minorHAnsi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sz w:val="28"/>
          <w:szCs w:val="28"/>
        </w:rPr>
        <w:id w:val="-1394424687"/>
        <w:placeholder>
          <w:docPart w:val="DefaultPlaceholder_1081868574"/>
        </w:placeholder>
        <w:showingPlcHdr/>
      </w:sdtPr>
      <w:sdtContent>
        <w:p w:rsidR="005F65A9" w:rsidRPr="005F65A9" w:rsidRDefault="001051F7" w:rsidP="007B62FE">
          <w:pPr>
            <w:spacing w:line="276" w:lineRule="auto"/>
            <w:rPr>
              <w:rFonts w:ascii="Arial" w:eastAsiaTheme="minorHAnsi" w:hAnsi="Arial" w:cs="Arial"/>
              <w:sz w:val="28"/>
              <w:szCs w:val="28"/>
            </w:rPr>
          </w:pPr>
          <w:r w:rsidRPr="00627FF4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FB1F78" w:rsidRPr="000C58D4" w:rsidRDefault="00FB1F78" w:rsidP="007B62FE">
      <w:pPr>
        <w:spacing w:line="276" w:lineRule="auto"/>
        <w:rPr>
          <w:rFonts w:ascii="Arial" w:eastAsiaTheme="minorHAnsi" w:hAnsi="Arial" w:cs="Arial"/>
          <w:sz w:val="24"/>
        </w:rPr>
      </w:pPr>
      <w:r w:rsidRPr="000C58D4">
        <w:rPr>
          <w:rFonts w:ascii="Arial" w:eastAsiaTheme="minorHAnsi" w:hAnsi="Arial" w:cs="Arial"/>
          <w:sz w:val="24"/>
        </w:rPr>
        <w:t xml:space="preserve">Datum, Unterschrift eines </w:t>
      </w:r>
      <w:r w:rsidR="005F65A9" w:rsidRPr="000C58D4">
        <w:rPr>
          <w:rFonts w:ascii="Arial" w:eastAsiaTheme="minorHAnsi" w:hAnsi="Arial" w:cs="Arial"/>
          <w:sz w:val="24"/>
        </w:rPr>
        <w:t>Erziehungsberechtigten</w:t>
      </w:r>
    </w:p>
    <w:p w:rsidR="000C58D4" w:rsidRDefault="000C58D4" w:rsidP="009E6DF1">
      <w:pPr>
        <w:spacing w:line="276" w:lineRule="auto"/>
        <w:rPr>
          <w:rFonts w:asciiTheme="minorHAnsi" w:eastAsiaTheme="minorHAnsi" w:hAnsiTheme="minorHAnsi"/>
          <w:sz w:val="24"/>
        </w:rPr>
      </w:pPr>
    </w:p>
    <w:p w:rsidR="009E6DF1" w:rsidRPr="009E6DF1" w:rsidRDefault="009E6DF1" w:rsidP="009E6DF1">
      <w:pPr>
        <w:rPr>
          <w:rFonts w:asciiTheme="minorHAnsi" w:eastAsiaTheme="minorHAnsi" w:hAnsiTheme="minorHAnsi"/>
          <w:i/>
          <w:sz w:val="24"/>
          <w:u w:val="single"/>
        </w:rPr>
      </w:pPr>
      <w:r w:rsidRPr="009E6DF1">
        <w:rPr>
          <w:rFonts w:asciiTheme="minorHAnsi" w:eastAsiaTheme="minorHAnsi" w:hAnsiTheme="minorHAnsi"/>
          <w:i/>
          <w:sz w:val="24"/>
          <w:u w:val="single"/>
        </w:rPr>
        <w:t xml:space="preserve">Auch wenn Sie die Ferien schon im GBS-Vertrag gebucht haben, brauchen wir diese Anmeldung im Nachmittagsbüro, um die genaue Kinderzahl zu ermitteln. </w:t>
      </w:r>
    </w:p>
    <w:sectPr w:rsidR="009E6DF1" w:rsidRPr="009E6DF1" w:rsidSect="00236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851" w:left="1134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C1" w:rsidRDefault="00871AC1" w:rsidP="004848F7">
      <w:pPr>
        <w:spacing w:before="0" w:line="240" w:lineRule="auto"/>
      </w:pPr>
      <w:r>
        <w:separator/>
      </w:r>
    </w:p>
  </w:endnote>
  <w:endnote w:type="continuationSeparator" w:id="0">
    <w:p w:rsidR="00871AC1" w:rsidRDefault="00871AC1" w:rsidP="004848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AD" w:rsidRDefault="00FB1E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A6" w:rsidRPr="00501BA6" w:rsidRDefault="00501BA6" w:rsidP="00501BA6">
    <w:pPr>
      <w:spacing w:before="0" w:line="240" w:lineRule="auto"/>
      <w:ind w:left="212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59055</wp:posOffset>
              </wp:positionV>
              <wp:extent cx="6120130" cy="0"/>
              <wp:effectExtent l="14605" t="11430" r="8890" b="762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12D11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65pt" to="482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" strokeweight="1pt"/>
          </w:pict>
        </mc:Fallback>
      </mc:AlternateContent>
    </w:r>
  </w:p>
  <w:p w:rsidR="00501BA6" w:rsidRPr="00501BA6" w:rsidRDefault="00501BA6" w:rsidP="00501BA6">
    <w:pPr>
      <w:spacing w:before="0"/>
      <w:jc w:val="center"/>
      <w:rPr>
        <w:rFonts w:ascii="Arial" w:hAnsi="Arial" w:cs="Arial"/>
        <w:w w:val="150"/>
        <w:sz w:val="16"/>
        <w:szCs w:val="16"/>
      </w:rPr>
    </w:pPr>
    <w:r>
      <w:rPr>
        <w:rFonts w:ascii="Arial" w:hAnsi="Arial" w:cs="Arial"/>
        <w:w w:val="150"/>
        <w:sz w:val="16"/>
        <w:szCs w:val="16"/>
      </w:rPr>
      <w:t>Eberhofweg 75; 22415</w:t>
    </w:r>
    <w:r w:rsidRPr="00501BA6">
      <w:rPr>
        <w:rFonts w:ascii="Arial" w:hAnsi="Arial" w:cs="Arial"/>
        <w:w w:val="150"/>
        <w:sz w:val="16"/>
        <w:szCs w:val="16"/>
      </w:rPr>
      <w:t xml:space="preserve"> Hamburg</w:t>
    </w:r>
  </w:p>
  <w:p w:rsidR="00501BA6" w:rsidRPr="00501BA6" w:rsidRDefault="00501BA6" w:rsidP="00501BA6">
    <w:pPr>
      <w:spacing w:before="0" w:line="240" w:lineRule="auto"/>
      <w:jc w:val="center"/>
      <w:rPr>
        <w:rFonts w:ascii="Times New Roman" w:hAnsi="Times New Roman"/>
        <w:sz w:val="20"/>
        <w:szCs w:val="20"/>
      </w:rPr>
    </w:pPr>
  </w:p>
  <w:p w:rsidR="00501BA6" w:rsidRPr="00501BA6" w:rsidRDefault="00871AC1" w:rsidP="00501BA6">
    <w:pPr>
      <w:spacing w:before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36.15pt;margin-top:4.9pt;width:26.1pt;height:21.2pt;z-index:251664384">
          <v:imagedata r:id="rId1" o:title="" grayscale="t"/>
        </v:shape>
        <o:OLEObject Type="Embed" ProgID="MicrosoftWorks.WkShbSrv.6" ShapeID="_x0000_s2052" DrawAspect="Content" ObjectID="_1565686998" r:id="rId2">
          <o:FieldCodes>\s</o:FieldCodes>
        </o:OLEObject>
      </w:object>
    </w:r>
    <w:r w:rsidR="00501BA6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F492D4A" wp14:editId="455B4334">
          <wp:simplePos x="0" y="0"/>
          <wp:positionH relativeFrom="column">
            <wp:posOffset>118110</wp:posOffset>
          </wp:positionH>
          <wp:positionV relativeFrom="paragraph">
            <wp:posOffset>64770</wp:posOffset>
          </wp:positionV>
          <wp:extent cx="360045" cy="232410"/>
          <wp:effectExtent l="0" t="0" r="1905" b="0"/>
          <wp:wrapNone/>
          <wp:docPr id="14" name="Grafik 14" descr="PH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BA6">
      <w:rPr>
        <w:rFonts w:ascii="Times New Roman" w:hAnsi="Times New Roman"/>
        <w:sz w:val="20"/>
        <w:szCs w:val="20"/>
      </w:rPr>
      <w:tab/>
      <w:t xml:space="preserve">     040 – 88232570</w:t>
    </w:r>
    <w:r w:rsidR="00501BA6" w:rsidRPr="00501BA6">
      <w:rPr>
        <w:rFonts w:ascii="Times New Roman" w:hAnsi="Times New Roman"/>
        <w:sz w:val="20"/>
        <w:szCs w:val="20"/>
      </w:rPr>
      <w:tab/>
      <w:t xml:space="preserve">                        </w:t>
    </w:r>
    <w:r w:rsidR="00501BA6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142875" cy="29272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76465-handy-symb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29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BA6" w:rsidRPr="00501BA6">
      <w:rPr>
        <w:rFonts w:ascii="Times New Roman" w:hAnsi="Times New Roman"/>
        <w:sz w:val="20"/>
        <w:szCs w:val="20"/>
      </w:rPr>
      <w:t xml:space="preserve">     </w:t>
    </w:r>
    <w:r w:rsidR="006657D7">
      <w:rPr>
        <w:rFonts w:ascii="Times New Roman" w:hAnsi="Times New Roman"/>
        <w:sz w:val="20"/>
        <w:szCs w:val="20"/>
      </w:rPr>
      <w:t>0175 - 5112300</w:t>
    </w:r>
    <w:r w:rsidR="00501BA6">
      <w:rPr>
        <w:rFonts w:ascii="Times New Roman" w:hAnsi="Times New Roman"/>
        <w:sz w:val="20"/>
        <w:szCs w:val="20"/>
      </w:rPr>
      <w:tab/>
      <w:t xml:space="preserve">  </w:t>
    </w:r>
    <w:r w:rsidR="00501BA6">
      <w:rPr>
        <w:rFonts w:ascii="Times New Roman" w:hAnsi="Times New Roman"/>
        <w:sz w:val="20"/>
        <w:szCs w:val="20"/>
      </w:rPr>
      <w:tab/>
      <w:t xml:space="preserve">        gbs</w:t>
    </w:r>
    <w:r w:rsidR="00FB1EAD">
      <w:rPr>
        <w:rFonts w:ascii="Times New Roman" w:hAnsi="Times New Roman"/>
        <w:sz w:val="20"/>
        <w:szCs w:val="20"/>
      </w:rPr>
      <w:t>-st.annen@kvs-hh</w:t>
    </w:r>
    <w:r w:rsidR="00501BA6" w:rsidRPr="00501BA6">
      <w:rPr>
        <w:rFonts w:ascii="Times New Roman" w:hAnsi="Times New Roman"/>
        <w:sz w:val="20"/>
        <w:szCs w:val="20"/>
      </w:rPr>
      <w:t>.de</w:t>
    </w:r>
  </w:p>
  <w:p w:rsidR="003F0C9F" w:rsidRPr="00501BA6" w:rsidRDefault="003F0C9F" w:rsidP="00501B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AD" w:rsidRDefault="00FB1E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C1" w:rsidRDefault="00871AC1" w:rsidP="004848F7">
      <w:pPr>
        <w:spacing w:before="0" w:line="240" w:lineRule="auto"/>
      </w:pPr>
      <w:r>
        <w:separator/>
      </w:r>
    </w:p>
  </w:footnote>
  <w:footnote w:type="continuationSeparator" w:id="0">
    <w:p w:rsidR="00871AC1" w:rsidRDefault="00871AC1" w:rsidP="004848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AD" w:rsidRDefault="00FB1E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0B" w:rsidRPr="00983C92" w:rsidRDefault="004848F7" w:rsidP="00251F34">
    <w:pPr>
      <w:spacing w:before="0" w:line="240" w:lineRule="auto"/>
      <w:ind w:left="1416" w:firstLine="708"/>
      <w:jc w:val="center"/>
      <w:rPr>
        <w:rFonts w:ascii="Arial Black" w:hAnsi="Arial Black"/>
        <w:color w:val="0000FF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A4C107" wp14:editId="298E2374">
          <wp:simplePos x="0" y="0"/>
          <wp:positionH relativeFrom="column">
            <wp:posOffset>-139700</wp:posOffset>
          </wp:positionH>
          <wp:positionV relativeFrom="paragraph">
            <wp:posOffset>-24765</wp:posOffset>
          </wp:positionV>
          <wp:extent cx="1303020" cy="904875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20B" w:rsidRPr="00251F34" w:rsidRDefault="00785B32" w:rsidP="00251F34">
    <w:pPr>
      <w:spacing w:before="0" w:line="240" w:lineRule="auto"/>
      <w:ind w:left="1416" w:firstLine="708"/>
      <w:jc w:val="center"/>
      <w:rPr>
        <w:rFonts w:ascii="Arial Black" w:hAnsi="Arial Black"/>
        <w:color w:val="0000FF"/>
        <w:sz w:val="32"/>
        <w:szCs w:val="32"/>
      </w:rPr>
    </w:pPr>
    <w:r w:rsidRPr="00251F34">
      <w:rPr>
        <w:rFonts w:ascii="Arial Black" w:hAnsi="Arial Black"/>
        <w:color w:val="0000FF"/>
        <w:sz w:val="32"/>
        <w:szCs w:val="32"/>
      </w:rPr>
      <w:t>Katholis</w:t>
    </w:r>
    <w:r w:rsidR="004D2577">
      <w:rPr>
        <w:rFonts w:ascii="Arial Black" w:hAnsi="Arial Black"/>
        <w:color w:val="0000FF"/>
        <w:sz w:val="32"/>
        <w:szCs w:val="32"/>
      </w:rPr>
      <w:t>che Montessori Kita/ GBS</w:t>
    </w:r>
  </w:p>
  <w:p w:rsidR="00F5520B" w:rsidRPr="00251F34" w:rsidRDefault="00871AC1" w:rsidP="00251F34">
    <w:pPr>
      <w:keepNext/>
      <w:spacing w:before="0" w:line="240" w:lineRule="auto"/>
      <w:ind w:left="2124" w:firstLine="3"/>
      <w:jc w:val="center"/>
      <w:outlineLvl w:val="0"/>
      <w:rPr>
        <w:rFonts w:ascii="Arial Black" w:hAnsi="Arial Black"/>
        <w:color w:val="0000FF"/>
        <w:sz w:val="12"/>
        <w:szCs w:val="12"/>
      </w:rPr>
    </w:pPr>
  </w:p>
  <w:p w:rsidR="00F5520B" w:rsidRDefault="00785B32" w:rsidP="00251F34">
    <w:pPr>
      <w:keepNext/>
      <w:spacing w:before="0" w:line="240" w:lineRule="auto"/>
      <w:ind w:left="2124" w:firstLine="3"/>
      <w:jc w:val="center"/>
      <w:outlineLvl w:val="0"/>
    </w:pPr>
    <w:r w:rsidRPr="00251F34">
      <w:rPr>
        <w:rFonts w:ascii="Arial Black" w:hAnsi="Arial Black"/>
        <w:color w:val="0000FF"/>
        <w:sz w:val="40"/>
        <w:szCs w:val="40"/>
      </w:rPr>
      <w:t>St. Annen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AD" w:rsidRDefault="00FB1E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D4"/>
    <w:multiLevelType w:val="hybridMultilevel"/>
    <w:tmpl w:val="0496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F15"/>
    <w:multiLevelType w:val="hybridMultilevel"/>
    <w:tmpl w:val="C318EE84"/>
    <w:lvl w:ilvl="0" w:tplc="07C8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066"/>
    <w:multiLevelType w:val="hybridMultilevel"/>
    <w:tmpl w:val="2C9E36EA"/>
    <w:lvl w:ilvl="0" w:tplc="9814E5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159"/>
    <w:multiLevelType w:val="hybridMultilevel"/>
    <w:tmpl w:val="0E7E40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7F1"/>
    <w:multiLevelType w:val="hybridMultilevel"/>
    <w:tmpl w:val="AC00F350"/>
    <w:lvl w:ilvl="0" w:tplc="A9186C9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A1E47"/>
    <w:multiLevelType w:val="hybridMultilevel"/>
    <w:tmpl w:val="2CE265B8"/>
    <w:lvl w:ilvl="0" w:tplc="7BF62F4E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99535C"/>
    <w:multiLevelType w:val="hybridMultilevel"/>
    <w:tmpl w:val="B88A243A"/>
    <w:lvl w:ilvl="0" w:tplc="CB422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25F"/>
    <w:multiLevelType w:val="hybridMultilevel"/>
    <w:tmpl w:val="D12651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5637"/>
    <w:multiLevelType w:val="hybridMultilevel"/>
    <w:tmpl w:val="7D662696"/>
    <w:lvl w:ilvl="0" w:tplc="9814E5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3B2"/>
    <w:multiLevelType w:val="hybridMultilevel"/>
    <w:tmpl w:val="78061DBC"/>
    <w:lvl w:ilvl="0" w:tplc="2EA84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EB1"/>
    <w:multiLevelType w:val="hybridMultilevel"/>
    <w:tmpl w:val="27009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A2818"/>
    <w:multiLevelType w:val="hybridMultilevel"/>
    <w:tmpl w:val="A1F25F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43A2A"/>
    <w:multiLevelType w:val="hybridMultilevel"/>
    <w:tmpl w:val="E516445A"/>
    <w:lvl w:ilvl="0" w:tplc="EE061C2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C94181"/>
    <w:multiLevelType w:val="hybridMultilevel"/>
    <w:tmpl w:val="52DE6C98"/>
    <w:lvl w:ilvl="0" w:tplc="9814E5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DD9"/>
    <w:multiLevelType w:val="hybridMultilevel"/>
    <w:tmpl w:val="F0F4552E"/>
    <w:lvl w:ilvl="0" w:tplc="A33E08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56CC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86513"/>
    <w:multiLevelType w:val="hybridMultilevel"/>
    <w:tmpl w:val="6D4C662C"/>
    <w:lvl w:ilvl="0" w:tplc="E11A3902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 w15:restartNumberingAfterBreak="0">
    <w:nsid w:val="5A9555DF"/>
    <w:multiLevelType w:val="hybridMultilevel"/>
    <w:tmpl w:val="78061DBC"/>
    <w:lvl w:ilvl="0" w:tplc="2EA84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40D06"/>
    <w:multiLevelType w:val="hybridMultilevel"/>
    <w:tmpl w:val="E78EF658"/>
    <w:lvl w:ilvl="0" w:tplc="4E14A4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006CD"/>
    <w:multiLevelType w:val="hybridMultilevel"/>
    <w:tmpl w:val="42309114"/>
    <w:lvl w:ilvl="0" w:tplc="98E4DD6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31144"/>
    <w:multiLevelType w:val="hybridMultilevel"/>
    <w:tmpl w:val="A0BE0422"/>
    <w:lvl w:ilvl="0" w:tplc="5BAAE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B3129"/>
    <w:multiLevelType w:val="hybridMultilevel"/>
    <w:tmpl w:val="68F630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6582A"/>
    <w:multiLevelType w:val="hybridMultilevel"/>
    <w:tmpl w:val="12103FB4"/>
    <w:lvl w:ilvl="0" w:tplc="9814E5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56C0D"/>
    <w:multiLevelType w:val="hybridMultilevel"/>
    <w:tmpl w:val="419C7698"/>
    <w:lvl w:ilvl="0" w:tplc="3968D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52864"/>
    <w:multiLevelType w:val="hybridMultilevel"/>
    <w:tmpl w:val="69C04888"/>
    <w:lvl w:ilvl="0" w:tplc="A350B6B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7B792EF9"/>
    <w:multiLevelType w:val="hybridMultilevel"/>
    <w:tmpl w:val="90FC90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E41BA"/>
    <w:multiLevelType w:val="hybridMultilevel"/>
    <w:tmpl w:val="7D721C2A"/>
    <w:lvl w:ilvl="0" w:tplc="5022B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23"/>
  </w:num>
  <w:num w:numId="5">
    <w:abstractNumId w:val="19"/>
  </w:num>
  <w:num w:numId="6">
    <w:abstractNumId w:val="1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22"/>
  </w:num>
  <w:num w:numId="18">
    <w:abstractNumId w:val="6"/>
  </w:num>
  <w:num w:numId="19">
    <w:abstractNumId w:val="24"/>
  </w:num>
  <w:num w:numId="20">
    <w:abstractNumId w:val="1"/>
  </w:num>
  <w:num w:numId="21">
    <w:abstractNumId w:val="2"/>
  </w:num>
  <w:num w:numId="22">
    <w:abstractNumId w:val="8"/>
  </w:num>
  <w:num w:numId="23">
    <w:abstractNumId w:val="21"/>
  </w:num>
  <w:num w:numId="24">
    <w:abstractNumId w:val="14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WanInym+CbOSqMxHQR3LyBhS+qk7CTwfbDEn00QHEGTBEU7nTi9eJJZ8OhaGEPTfnPxLO6Ji9vOxlyLcDRkA==" w:salt="pSBWbgnjVp8vtdlwzz9fd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7"/>
    <w:rsid w:val="00004FCB"/>
    <w:rsid w:val="00047001"/>
    <w:rsid w:val="00047D8E"/>
    <w:rsid w:val="000B479B"/>
    <w:rsid w:val="000C58D4"/>
    <w:rsid w:val="000F36F1"/>
    <w:rsid w:val="001051F7"/>
    <w:rsid w:val="00116F6E"/>
    <w:rsid w:val="00123DC0"/>
    <w:rsid w:val="00181E92"/>
    <w:rsid w:val="00197361"/>
    <w:rsid w:val="001A3875"/>
    <w:rsid w:val="001B3F15"/>
    <w:rsid w:val="001E76D0"/>
    <w:rsid w:val="00236B50"/>
    <w:rsid w:val="002435F6"/>
    <w:rsid w:val="0024705C"/>
    <w:rsid w:val="00251ECC"/>
    <w:rsid w:val="00252177"/>
    <w:rsid w:val="002741F5"/>
    <w:rsid w:val="002C4857"/>
    <w:rsid w:val="00305E88"/>
    <w:rsid w:val="00340474"/>
    <w:rsid w:val="00341285"/>
    <w:rsid w:val="00343BA9"/>
    <w:rsid w:val="0034451C"/>
    <w:rsid w:val="003D7009"/>
    <w:rsid w:val="003F0C9F"/>
    <w:rsid w:val="003F201D"/>
    <w:rsid w:val="00414077"/>
    <w:rsid w:val="00416E34"/>
    <w:rsid w:val="0046340F"/>
    <w:rsid w:val="00463FA3"/>
    <w:rsid w:val="0046444A"/>
    <w:rsid w:val="00483448"/>
    <w:rsid w:val="004848F7"/>
    <w:rsid w:val="00485800"/>
    <w:rsid w:val="00496E3B"/>
    <w:rsid w:val="004D2577"/>
    <w:rsid w:val="004F4E59"/>
    <w:rsid w:val="00501BA6"/>
    <w:rsid w:val="00511D65"/>
    <w:rsid w:val="005167B2"/>
    <w:rsid w:val="0052328E"/>
    <w:rsid w:val="005971AC"/>
    <w:rsid w:val="005E6A5E"/>
    <w:rsid w:val="005E7C99"/>
    <w:rsid w:val="005F65A9"/>
    <w:rsid w:val="006133AF"/>
    <w:rsid w:val="00650E0C"/>
    <w:rsid w:val="006657D7"/>
    <w:rsid w:val="00680380"/>
    <w:rsid w:val="006B3EDC"/>
    <w:rsid w:val="006C3EFF"/>
    <w:rsid w:val="006F7B76"/>
    <w:rsid w:val="0070509F"/>
    <w:rsid w:val="0071687B"/>
    <w:rsid w:val="00731132"/>
    <w:rsid w:val="007474B7"/>
    <w:rsid w:val="007734F7"/>
    <w:rsid w:val="00785B32"/>
    <w:rsid w:val="007B5727"/>
    <w:rsid w:val="007B62FE"/>
    <w:rsid w:val="007F78CC"/>
    <w:rsid w:val="00803891"/>
    <w:rsid w:val="00810961"/>
    <w:rsid w:val="008405F0"/>
    <w:rsid w:val="00853B3C"/>
    <w:rsid w:val="00871AC1"/>
    <w:rsid w:val="00880FE4"/>
    <w:rsid w:val="008944F3"/>
    <w:rsid w:val="008D1411"/>
    <w:rsid w:val="008E0F0D"/>
    <w:rsid w:val="00912506"/>
    <w:rsid w:val="00916B3D"/>
    <w:rsid w:val="009378CB"/>
    <w:rsid w:val="00963767"/>
    <w:rsid w:val="00964E38"/>
    <w:rsid w:val="009840D7"/>
    <w:rsid w:val="009D7845"/>
    <w:rsid w:val="009E6DF1"/>
    <w:rsid w:val="009F1995"/>
    <w:rsid w:val="00A20BE3"/>
    <w:rsid w:val="00A445CD"/>
    <w:rsid w:val="00A719E8"/>
    <w:rsid w:val="00A810BA"/>
    <w:rsid w:val="00A901CE"/>
    <w:rsid w:val="00A9347E"/>
    <w:rsid w:val="00AA0758"/>
    <w:rsid w:val="00AA498B"/>
    <w:rsid w:val="00AA62A0"/>
    <w:rsid w:val="00AE79DA"/>
    <w:rsid w:val="00AF719A"/>
    <w:rsid w:val="00B10D1A"/>
    <w:rsid w:val="00B125C1"/>
    <w:rsid w:val="00B20FDD"/>
    <w:rsid w:val="00B225AA"/>
    <w:rsid w:val="00B57269"/>
    <w:rsid w:val="00BB0FD0"/>
    <w:rsid w:val="00C11857"/>
    <w:rsid w:val="00C31E35"/>
    <w:rsid w:val="00C72662"/>
    <w:rsid w:val="00CA3BEC"/>
    <w:rsid w:val="00CC4251"/>
    <w:rsid w:val="00CE5B33"/>
    <w:rsid w:val="00D05445"/>
    <w:rsid w:val="00D24454"/>
    <w:rsid w:val="00D40AA2"/>
    <w:rsid w:val="00D502D4"/>
    <w:rsid w:val="00D56777"/>
    <w:rsid w:val="00D76BBE"/>
    <w:rsid w:val="00D77FD1"/>
    <w:rsid w:val="00D8798E"/>
    <w:rsid w:val="00DD53FF"/>
    <w:rsid w:val="00DF0E9E"/>
    <w:rsid w:val="00E01F3E"/>
    <w:rsid w:val="00E3154E"/>
    <w:rsid w:val="00EC6A16"/>
    <w:rsid w:val="00ED6733"/>
    <w:rsid w:val="00EE2C50"/>
    <w:rsid w:val="00F06573"/>
    <w:rsid w:val="00F6496B"/>
    <w:rsid w:val="00F66BCD"/>
    <w:rsid w:val="00FB1EAD"/>
    <w:rsid w:val="00FB1F78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AE09414-23C9-44FA-9C2B-0C81047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8F7"/>
    <w:pPr>
      <w:spacing w:before="120" w:after="0" w:line="360" w:lineRule="auto"/>
    </w:pPr>
    <w:rPr>
      <w:rFonts w:ascii="Book Antiqua" w:eastAsia="Times New Roman" w:hAnsi="Book Antiqu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8F7"/>
    <w:pPr>
      <w:spacing w:before="240" w:after="120" w:line="240" w:lineRule="auto"/>
      <w:outlineLvl w:val="0"/>
    </w:pPr>
    <w:rPr>
      <w:rFonts w:ascii="Tahoma" w:hAnsi="Tahom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48F7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848F7"/>
    <w:pPr>
      <w:suppressLineNumbers/>
      <w:tabs>
        <w:tab w:val="center" w:pos="4818"/>
        <w:tab w:val="right" w:pos="9637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8F7"/>
    <w:rPr>
      <w:rFonts w:ascii="Book Antiqua" w:eastAsia="Times New Roman" w:hAnsi="Book Antiqua" w:cs="Times New Roman"/>
      <w:szCs w:val="24"/>
      <w:lang w:eastAsia="de-DE"/>
    </w:rPr>
  </w:style>
  <w:style w:type="character" w:styleId="Funotenzeichen">
    <w:name w:val="footnote reference"/>
    <w:uiPriority w:val="99"/>
    <w:unhideWhenUsed/>
    <w:rsid w:val="004848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2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28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66B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0C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C9F"/>
    <w:rPr>
      <w:rFonts w:ascii="Book Antiqua" w:eastAsia="Times New Roman" w:hAnsi="Book Antiqu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657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atharina-von-siena-schule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bs-st.annen@kvs-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4E79D-9A1C-4478-A4A1-5C3B825CA271}"/>
      </w:docPartPr>
      <w:docPartBody>
        <w:p w:rsidR="00000000" w:rsidRDefault="00B23D18">
          <w:r w:rsidRPr="00627F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18"/>
    <w:rsid w:val="00B23D18"/>
    <w:rsid w:val="00C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D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216F-420E-40BE-8FA6-1BF7774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Pellenwessel</cp:lastModifiedBy>
  <cp:revision>2</cp:revision>
  <cp:lastPrinted>2017-08-31T10:15:00Z</cp:lastPrinted>
  <dcterms:created xsi:type="dcterms:W3CDTF">2017-08-31T10:17:00Z</dcterms:created>
  <dcterms:modified xsi:type="dcterms:W3CDTF">2017-08-31T10:17:00Z</dcterms:modified>
</cp:coreProperties>
</file>